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69AC4" w14:textId="77777777" w:rsidR="00F9420A" w:rsidRDefault="00F9420A" w:rsidP="00F9420A"/>
    <w:p w14:paraId="1C8C14F1" w14:textId="77777777" w:rsidR="00F9420A" w:rsidRPr="0017611D" w:rsidRDefault="00F9420A" w:rsidP="0017611D">
      <w:pPr>
        <w:jc w:val="center"/>
        <w:rPr>
          <w:b/>
          <w:sz w:val="28"/>
          <w:szCs w:val="28"/>
        </w:rPr>
      </w:pPr>
      <w:r w:rsidRPr="0017611D">
        <w:rPr>
          <w:b/>
          <w:sz w:val="28"/>
          <w:szCs w:val="28"/>
        </w:rPr>
        <w:t>Wir suchen Unterstützung in der Digitalen Öffentlichkeitsarbeit</w:t>
      </w:r>
      <w:r w:rsidR="0017611D">
        <w:rPr>
          <w:b/>
          <w:sz w:val="28"/>
          <w:szCs w:val="28"/>
        </w:rPr>
        <w:t>!</w:t>
      </w:r>
    </w:p>
    <w:p w14:paraId="450C1CD2" w14:textId="77777777" w:rsidR="00F9420A" w:rsidRDefault="00F9420A" w:rsidP="00F9420A"/>
    <w:p w14:paraId="7CBA71C3" w14:textId="77777777" w:rsidR="00F9420A" w:rsidRPr="00B25E41" w:rsidRDefault="00F9420A" w:rsidP="00F9420A">
      <w:r w:rsidRPr="00B25E41">
        <w:t>Die Integrierte Ländliche Entwic</w:t>
      </w:r>
      <w:r>
        <w:t>klung (</w:t>
      </w:r>
      <w:r w:rsidRPr="00B25E41">
        <w:t>ILE</w:t>
      </w:r>
      <w:r>
        <w:t>)</w:t>
      </w:r>
      <w:r w:rsidRPr="00B25E41">
        <w:t xml:space="preserve"> Waginger See – Rupertiwinkel </w:t>
      </w:r>
      <w:r>
        <w:t>mit Sitz in 83417 Kirchanschöring sucht zum nächstmöglichen Zeitpunkt</w:t>
      </w:r>
    </w:p>
    <w:p w14:paraId="17AB3F00" w14:textId="36965966" w:rsidR="00F9420A" w:rsidRPr="0017611D" w:rsidRDefault="00F9420A" w:rsidP="00F9420A">
      <w:pPr>
        <w:rPr>
          <w:b/>
        </w:rPr>
      </w:pPr>
      <w:r w:rsidRPr="0017611D">
        <w:rPr>
          <w:b/>
        </w:rPr>
        <w:t>Eine Unterstützungskraft (m/w/d) für die digitale Öffentlichkeitsarbeit im Rahmen des Projekts „Digitales Alpendorf“ mit ca. 15</w:t>
      </w:r>
      <w:r w:rsidR="009E6561">
        <w:rPr>
          <w:b/>
        </w:rPr>
        <w:t xml:space="preserve"> - 20</w:t>
      </w:r>
      <w:r w:rsidRPr="0017611D">
        <w:rPr>
          <w:b/>
        </w:rPr>
        <w:t xml:space="preserve"> Stunden pro Woche</w:t>
      </w:r>
      <w:r w:rsidR="007101B9" w:rsidRPr="0017611D">
        <w:rPr>
          <w:b/>
        </w:rPr>
        <w:t>.</w:t>
      </w:r>
    </w:p>
    <w:p w14:paraId="1F9CB1E7" w14:textId="77777777" w:rsidR="00D96C6A" w:rsidRDefault="00F9420A" w:rsidP="00F9420A">
      <w:r>
        <w:t xml:space="preserve">Die Stelle ist zunächst befristet bis zum 31.12.2022. Eine Verlängerung wird angestrebt. </w:t>
      </w:r>
      <w:r w:rsidR="00D96C6A">
        <w:br/>
        <w:t xml:space="preserve">Die Stelle kann, sofern gewünscht, vollumfänglich </w:t>
      </w:r>
      <w:r w:rsidR="000A72B7">
        <w:t>im</w:t>
      </w:r>
      <w:r w:rsidR="00D96C6A">
        <w:t xml:space="preserve"> Home-Office ausgeführt werden. </w:t>
      </w:r>
    </w:p>
    <w:p w14:paraId="5961A8A8" w14:textId="77777777" w:rsidR="007101B9" w:rsidRDefault="00695328" w:rsidP="00F9420A">
      <w:r>
        <w:t>In der ILE Waginger See</w:t>
      </w:r>
      <w:r w:rsidR="00D96C6A">
        <w:t xml:space="preserve"> – Rupertiwinkel haben sich die Gemeinden Fridolfing, Kirchanschöring, Petting, Taching am See, Wonneberg, der Markt Waging am See und die Stadt Tittmoning zusammengeschlossen, um</w:t>
      </w:r>
      <w:r w:rsidR="00A52A4E">
        <w:t xml:space="preserve"> durch interkommunale Zusammenarbeit </w:t>
      </w:r>
      <w:r w:rsidR="00D96C6A">
        <w:t xml:space="preserve">eine nachhaltige und resiliente Zukunftsentwicklung der Region voranzubringen. </w:t>
      </w:r>
      <w:r w:rsidR="007101B9">
        <w:br/>
      </w:r>
      <w:r w:rsidR="00D96C6A">
        <w:t xml:space="preserve">Das Projekt „Digitales Alpendorf“ </w:t>
      </w:r>
      <w:r w:rsidR="00D316F8">
        <w:t xml:space="preserve">wird von der Bayerischen Staatsregierung gefördert. Es werden Zukunftsstrategien und digitale Lösungen für die Region entwickelt. Das Herzstück des Projekts ist die Onlineplattform </w:t>
      </w:r>
      <w:hyperlink r:id="rId5" w:history="1">
        <w:r w:rsidR="007101B9" w:rsidRPr="00F425A2">
          <w:rPr>
            <w:rStyle w:val="Hyperlink"/>
          </w:rPr>
          <w:t>www.dahoamimrupertiwinkel.de</w:t>
        </w:r>
      </w:hyperlink>
      <w:r w:rsidR="00D316F8">
        <w:t>.</w:t>
      </w:r>
      <w:r w:rsidR="007101B9">
        <w:t xml:space="preserve"> Darauf werden alle Teilprojekte abgebildet.</w:t>
      </w:r>
    </w:p>
    <w:p w14:paraId="129028A6" w14:textId="77777777" w:rsidR="00F9420A" w:rsidRPr="00B25E41" w:rsidRDefault="00F9420A" w:rsidP="00F9420A"/>
    <w:p w14:paraId="3F742632" w14:textId="77777777" w:rsidR="00F9420A" w:rsidRDefault="00F9420A" w:rsidP="00F9420A">
      <w:r>
        <w:t>Ihre Aufgabenschwerpunkte sind:</w:t>
      </w:r>
    </w:p>
    <w:p w14:paraId="65EA275A" w14:textId="77777777" w:rsidR="000A3CDC" w:rsidRDefault="00D316F8" w:rsidP="000A3CDC">
      <w:pPr>
        <w:pStyle w:val="Listenabsatz"/>
        <w:numPr>
          <w:ilvl w:val="0"/>
          <w:numId w:val="5"/>
        </w:numPr>
      </w:pPr>
      <w:r>
        <w:t>Digitale Öffentlichkeitsarbeit</w:t>
      </w:r>
      <w:r w:rsidR="000A3CDC">
        <w:t xml:space="preserve"> im Rahmen des Projekts „Digitales Alpendorf“, </w:t>
      </w:r>
      <w:r w:rsidR="007101B9">
        <w:t xml:space="preserve">insbesondere </w:t>
      </w:r>
      <w:proofErr w:type="spellStart"/>
      <w:r w:rsidR="007101B9">
        <w:t>Social</w:t>
      </w:r>
      <w:proofErr w:type="spellEnd"/>
      <w:r w:rsidR="007101B9">
        <w:t xml:space="preserve"> </w:t>
      </w:r>
      <w:r w:rsidR="000A3CDC">
        <w:t>Media</w:t>
      </w:r>
    </w:p>
    <w:p w14:paraId="62F483B5" w14:textId="77777777" w:rsidR="00D316F8" w:rsidRDefault="000A3CDC" w:rsidP="0089412B">
      <w:pPr>
        <w:pStyle w:val="Listenabsatz"/>
        <w:numPr>
          <w:ilvl w:val="0"/>
          <w:numId w:val="5"/>
        </w:numPr>
      </w:pPr>
      <w:r>
        <w:t xml:space="preserve">Inhaltliche </w:t>
      </w:r>
      <w:r w:rsidR="00D316F8">
        <w:t xml:space="preserve">Betreuung der Plattform </w:t>
      </w:r>
      <w:hyperlink r:id="rId6" w:history="1">
        <w:r w:rsidRPr="00F425A2">
          <w:rPr>
            <w:rStyle w:val="Hyperlink"/>
          </w:rPr>
          <w:t>www.dahoamimrupertiwinkel.de</w:t>
        </w:r>
      </w:hyperlink>
      <w:r w:rsidR="00D316F8">
        <w:t xml:space="preserve"> mit allen Unterseiten</w:t>
      </w:r>
      <w:r>
        <w:t xml:space="preserve">, </w:t>
      </w:r>
    </w:p>
    <w:p w14:paraId="596D92B1" w14:textId="77777777" w:rsidR="00D316F8" w:rsidRDefault="00D316F8" w:rsidP="000A3CDC">
      <w:pPr>
        <w:pStyle w:val="Listenabsatz"/>
        <w:numPr>
          <w:ilvl w:val="0"/>
          <w:numId w:val="5"/>
        </w:numPr>
      </w:pPr>
      <w:r>
        <w:t>Ansprechpartner</w:t>
      </w:r>
      <w:r w:rsidR="007101B9">
        <w:t>/in</w:t>
      </w:r>
      <w:r>
        <w:t xml:space="preserve"> für die Kommunen </w:t>
      </w:r>
      <w:r w:rsidR="007101B9">
        <w:t>im Rahmen der</w:t>
      </w:r>
      <w:r>
        <w:t xml:space="preserve"> Öffentlichkeitsarbei</w:t>
      </w:r>
      <w:r w:rsidR="000A3CDC">
        <w:t>t</w:t>
      </w:r>
    </w:p>
    <w:p w14:paraId="5BA16545" w14:textId="77777777" w:rsidR="001E07D7" w:rsidRPr="00AF777A" w:rsidRDefault="00D316F8" w:rsidP="001E07D7">
      <w:pPr>
        <w:pStyle w:val="Listenabsatz"/>
        <w:numPr>
          <w:ilvl w:val="0"/>
          <w:numId w:val="5"/>
        </w:numPr>
      </w:pPr>
      <w:r w:rsidRPr="00AF777A">
        <w:t>Ansprechpartner</w:t>
      </w:r>
      <w:r w:rsidR="000A3CDC" w:rsidRPr="00AF777A">
        <w:t xml:space="preserve">/in </w:t>
      </w:r>
      <w:r w:rsidR="000C1E66" w:rsidRPr="00AF777A">
        <w:t xml:space="preserve">für die </w:t>
      </w:r>
      <w:r w:rsidR="00B6309C" w:rsidRPr="00AF777A">
        <w:t xml:space="preserve">(lokalen) </w:t>
      </w:r>
      <w:r w:rsidR="000C1E66" w:rsidRPr="00AF777A">
        <w:t>Projektpartner</w:t>
      </w:r>
    </w:p>
    <w:p w14:paraId="57E8943F" w14:textId="77777777" w:rsidR="000A3CDC" w:rsidRPr="00A922E2" w:rsidRDefault="000A3CDC" w:rsidP="000A3CDC"/>
    <w:p w14:paraId="108C1120" w14:textId="77777777" w:rsidR="005B4095" w:rsidRPr="0017611D" w:rsidRDefault="007101B9" w:rsidP="00F9420A">
      <w:r w:rsidRPr="0017611D">
        <w:t>Ihre Qualifikation:</w:t>
      </w:r>
    </w:p>
    <w:p w14:paraId="6879C31A" w14:textId="77777777" w:rsidR="000A3CDC" w:rsidRDefault="007101B9" w:rsidP="00010EC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Kenntnisse /Berufserfahrung im Bereich </w:t>
      </w:r>
      <w:r w:rsidR="000A3CDC">
        <w:t>Öffentlichkeitsarbeit, Journalismus</w:t>
      </w:r>
      <w:r w:rsidR="00010EC2">
        <w:t xml:space="preserve"> oder anderen Fachbereichen, die für die genannten Aufgaben qualifizieren. </w:t>
      </w:r>
    </w:p>
    <w:p w14:paraId="223EAB6B" w14:textId="77777777" w:rsidR="007101B9" w:rsidRDefault="007101B9" w:rsidP="004540C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Erfahrungen im Bereich Digitale Öffentlichkeitsarbeit und</w:t>
      </w:r>
      <w:r w:rsidR="004B7B41">
        <w:t>/oder</w:t>
      </w:r>
      <w:r>
        <w:t xml:space="preserve"> </w:t>
      </w:r>
      <w:proofErr w:type="spellStart"/>
      <w:r>
        <w:t>Social</w:t>
      </w:r>
      <w:proofErr w:type="spellEnd"/>
      <w:r>
        <w:t xml:space="preserve"> Media</w:t>
      </w:r>
    </w:p>
    <w:p w14:paraId="5942DBB8" w14:textId="77777777" w:rsidR="00B6309C" w:rsidRDefault="00B6309C" w:rsidP="004540C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Erfahrung in Projektarbeit</w:t>
      </w:r>
    </w:p>
    <w:p w14:paraId="74F4165B" w14:textId="77777777" w:rsidR="000D152B" w:rsidRDefault="000D152B" w:rsidP="004540C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Interesse an Themen der nachhaltigen Regionalentwicklung</w:t>
      </w:r>
      <w:r w:rsidR="00A52A4E">
        <w:t xml:space="preserve"> in der Region Waginger See- Rupertiwinkel</w:t>
      </w:r>
      <w:r>
        <w:t>, z.B. Nachhaltigkeit im Bauwesen</w:t>
      </w:r>
      <w:r w:rsidR="00A52A4E">
        <w:t>,</w:t>
      </w:r>
      <w:r w:rsidR="003F13D2">
        <w:t xml:space="preserve"> Flächensparende Gemeindeentwicklung etc. </w:t>
      </w:r>
    </w:p>
    <w:p w14:paraId="530A8C35" w14:textId="77777777" w:rsidR="007101B9" w:rsidRDefault="007101B9" w:rsidP="007101B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Engagement und Eigeninitiative sowie sehr gute Kommunikationsfähigkeit und die Bereitschaft, auf die Akteure zuzugehen</w:t>
      </w:r>
    </w:p>
    <w:p w14:paraId="56B19D80" w14:textId="77777777" w:rsidR="007101B9" w:rsidRDefault="007101B9" w:rsidP="007101B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Gute schriftliche Ausdrucksfähigkeit</w:t>
      </w:r>
    </w:p>
    <w:p w14:paraId="76F425F1" w14:textId="77777777" w:rsidR="00F9420A" w:rsidRDefault="007101B9" w:rsidP="00F9420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Gute </w:t>
      </w:r>
      <w:r w:rsidR="00B6309C">
        <w:t>IT</w:t>
      </w:r>
      <w:r>
        <w:t>-Kenntnisse (insbesondere Microsoft Office)</w:t>
      </w:r>
    </w:p>
    <w:p w14:paraId="04D02532" w14:textId="77777777" w:rsidR="00E03CEA" w:rsidRDefault="00E03CEA" w:rsidP="00A922E2">
      <w:pPr>
        <w:spacing w:before="100" w:beforeAutospacing="1" w:after="100" w:afterAutospacing="1" w:line="240" w:lineRule="auto"/>
      </w:pPr>
    </w:p>
    <w:p w14:paraId="402F91EE" w14:textId="77777777" w:rsidR="000A72B7" w:rsidRPr="000A72B7" w:rsidRDefault="00F9420A" w:rsidP="000A72B7">
      <w:r w:rsidRPr="000A72B7">
        <w:t>Unser Angebot</w:t>
      </w:r>
      <w:r w:rsidR="000A72B7" w:rsidRPr="000A72B7">
        <w:t xml:space="preserve"> für Sie:</w:t>
      </w:r>
    </w:p>
    <w:p w14:paraId="7BFE3C16" w14:textId="77777777" w:rsidR="000A72B7" w:rsidRPr="00A922E2" w:rsidRDefault="00F9420A" w:rsidP="000A72B7">
      <w:pPr>
        <w:pStyle w:val="Listenabsatz"/>
        <w:numPr>
          <w:ilvl w:val="0"/>
          <w:numId w:val="6"/>
        </w:numPr>
      </w:pPr>
      <w:r w:rsidRPr="000A72B7">
        <w:t>interessante</w:t>
      </w:r>
      <w:r w:rsidR="00010EC2" w:rsidRPr="000A72B7">
        <w:t xml:space="preserve"> </w:t>
      </w:r>
      <w:r w:rsidRPr="000A72B7">
        <w:t xml:space="preserve">und </w:t>
      </w:r>
      <w:r w:rsidRPr="00A922E2">
        <w:t xml:space="preserve">abwechslungsreiche Tätigkeit </w:t>
      </w:r>
      <w:r w:rsidR="00010EC2" w:rsidRPr="00A922E2">
        <w:t>mit der Möglichkeit</w:t>
      </w:r>
      <w:r w:rsidR="000A72B7" w:rsidRPr="00A922E2">
        <w:t>,</w:t>
      </w:r>
      <w:r w:rsidR="00010EC2" w:rsidRPr="00A922E2">
        <w:t xml:space="preserve"> die Aufgaben vollumfänglich </w:t>
      </w:r>
      <w:r w:rsidR="000A72B7" w:rsidRPr="00A922E2">
        <w:t>im</w:t>
      </w:r>
      <w:r w:rsidR="00010EC2" w:rsidRPr="00A922E2">
        <w:t xml:space="preserve"> Home-Office auszuführen</w:t>
      </w:r>
    </w:p>
    <w:p w14:paraId="63541605" w14:textId="77777777" w:rsidR="000A72B7" w:rsidRPr="00A922E2" w:rsidRDefault="00F9420A" w:rsidP="000A72B7">
      <w:pPr>
        <w:pStyle w:val="Listenabsatz"/>
        <w:numPr>
          <w:ilvl w:val="0"/>
          <w:numId w:val="6"/>
        </w:numPr>
      </w:pPr>
      <w:r w:rsidRPr="00A922E2">
        <w:lastRenderedPageBreak/>
        <w:t>flexible Arbeitszeitgestaltung im Rahmen unserer großzügigen Gleitzeitregelung zur optimalen Vereinbarkeit von Familie und Beruf</w:t>
      </w:r>
    </w:p>
    <w:p w14:paraId="2BDDABBD" w14:textId="77777777" w:rsidR="00C46FB7" w:rsidRPr="00A922E2" w:rsidRDefault="00C46FB7" w:rsidP="00F9420A">
      <w:pPr>
        <w:pStyle w:val="Listenabsatz"/>
        <w:numPr>
          <w:ilvl w:val="0"/>
          <w:numId w:val="6"/>
        </w:numPr>
      </w:pPr>
      <w:r w:rsidRPr="00A922E2">
        <w:t xml:space="preserve">eine leistungsgerechte Bezahlung nach dem Tarifvertrag für den öffentlichen Dienst.  </w:t>
      </w:r>
      <w:r w:rsidR="00E03CEA" w:rsidRPr="00A922E2">
        <w:t>(</w:t>
      </w:r>
      <w:r w:rsidR="000C5BAF" w:rsidRPr="00A922E2">
        <w:t xml:space="preserve">Entgeltgruppe </w:t>
      </w:r>
      <w:r w:rsidRPr="00A922E2">
        <w:t>6</w:t>
      </w:r>
      <w:r w:rsidR="000C5BAF" w:rsidRPr="00A922E2">
        <w:t>, TVöD</w:t>
      </w:r>
      <w:r w:rsidRPr="00A922E2">
        <w:t>) Die Einstufung erfolgt je nach Qualifikation und persönlichen Voraussetzungen.</w:t>
      </w:r>
    </w:p>
    <w:p w14:paraId="7212370B" w14:textId="77777777" w:rsidR="00E03CEA" w:rsidRPr="00E03CEA" w:rsidRDefault="00E03CEA" w:rsidP="00E03CEA">
      <w:pPr>
        <w:ind w:left="360"/>
        <w:rPr>
          <w:b/>
          <w:sz w:val="28"/>
          <w:szCs w:val="28"/>
        </w:rPr>
      </w:pPr>
    </w:p>
    <w:p w14:paraId="3FD6827A" w14:textId="77777777" w:rsidR="00C46FB7" w:rsidRPr="0038024F" w:rsidRDefault="00010EC2" w:rsidP="00010EC2">
      <w:pPr>
        <w:rPr>
          <w:b/>
          <w:sz w:val="28"/>
          <w:szCs w:val="28"/>
        </w:rPr>
      </w:pPr>
      <w:r w:rsidRPr="0038024F">
        <w:rPr>
          <w:b/>
          <w:sz w:val="28"/>
          <w:szCs w:val="28"/>
        </w:rPr>
        <w:t>Wir freuen uns auf Ihre Bewerbung!</w:t>
      </w:r>
    </w:p>
    <w:p w14:paraId="2358684D" w14:textId="77777777" w:rsidR="00C46FB7" w:rsidRPr="00A922E2" w:rsidRDefault="00010EC2" w:rsidP="00C46FB7">
      <w:r w:rsidRPr="00A922E2">
        <w:t xml:space="preserve">Für Auskünfte steht Ihnen </w:t>
      </w:r>
      <w:r w:rsidR="00C46FB7" w:rsidRPr="00A922E2">
        <w:t>Frau Alexandra Huber unter Tel.: 08685 / 77939-60 oder per Mail zur Verfügung.</w:t>
      </w:r>
    </w:p>
    <w:p w14:paraId="11A60D9E" w14:textId="4475B4C9" w:rsidR="00C46FB7" w:rsidRPr="00A922E2" w:rsidRDefault="00C46FB7" w:rsidP="00C46FB7">
      <w:r w:rsidRPr="00A922E2">
        <w:rPr>
          <w:b/>
        </w:rPr>
        <w:t xml:space="preserve">Ihre Bewerbungsunterlagen senden Sie bitte unter Angabe des frühestmöglichen Eintrittszeitpunkts als PDF-Datei bis zum </w:t>
      </w:r>
      <w:r w:rsidR="00C115FA">
        <w:rPr>
          <w:b/>
        </w:rPr>
        <w:t>23</w:t>
      </w:r>
      <w:bookmarkStart w:id="0" w:name="_GoBack"/>
      <w:bookmarkEnd w:id="0"/>
      <w:r w:rsidR="0038024F" w:rsidRPr="00A922E2">
        <w:rPr>
          <w:b/>
        </w:rPr>
        <w:t>. August</w:t>
      </w:r>
      <w:r w:rsidRPr="00A922E2">
        <w:rPr>
          <w:b/>
        </w:rPr>
        <w:t xml:space="preserve"> 2021</w:t>
      </w:r>
      <w:r w:rsidRPr="00A922E2">
        <w:t xml:space="preserve"> an Frau Alexandra Huber, ILE Umsetzungsbegleiterin, </w:t>
      </w:r>
      <w:hyperlink r:id="rId7" w:history="1">
        <w:r w:rsidRPr="00A922E2">
          <w:rPr>
            <w:rStyle w:val="Hyperlink"/>
            <w:color w:val="auto"/>
          </w:rPr>
          <w:t>ile@wagingersee-rupertiwinkel.de</w:t>
        </w:r>
      </w:hyperlink>
    </w:p>
    <w:p w14:paraId="2A65305B" w14:textId="77777777" w:rsidR="00F9420A" w:rsidRDefault="00F9420A" w:rsidP="00F9420A">
      <w:r>
        <w:t>Schwerbehinderte und schwerbehinderten Menschen gleichgestellte Bewerber (m/w/d) werden im Rahmen des gesetzlich Zulässigen bei gleicher Eignung bevorzugt berücksichtigt.</w:t>
      </w:r>
    </w:p>
    <w:p w14:paraId="06FCD141" w14:textId="77777777" w:rsidR="005B4095" w:rsidRDefault="00F9420A" w:rsidP="005B4095">
      <w:r>
        <w:t xml:space="preserve">Bitte beachten Sie: Personenbezogene Daten werden im Rahmen des Bewerbungsverfahrens elektronisch gespeichert und verarbeitet. Nach Abschluss des Verfahrens werden diese Daten fristgerecht gelöscht. Bitte beachten Sie unsere Datenschutzhinweise im Zusammenhang mit der Verarbeitung </w:t>
      </w:r>
      <w:r w:rsidR="00C46FB7">
        <w:t>I</w:t>
      </w:r>
      <w:r>
        <w:t>hrer personenbezogenen Daten im Bewerbungsverfahren.</w:t>
      </w:r>
    </w:p>
    <w:sectPr w:rsidR="005B40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C15D1"/>
    <w:multiLevelType w:val="multilevel"/>
    <w:tmpl w:val="6C6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B0819"/>
    <w:multiLevelType w:val="multilevel"/>
    <w:tmpl w:val="C1EC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50967"/>
    <w:multiLevelType w:val="multilevel"/>
    <w:tmpl w:val="E6EA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7A5DEB"/>
    <w:multiLevelType w:val="hybridMultilevel"/>
    <w:tmpl w:val="BAB670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14E98"/>
    <w:multiLevelType w:val="hybridMultilevel"/>
    <w:tmpl w:val="D69003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C4468"/>
    <w:multiLevelType w:val="hybridMultilevel"/>
    <w:tmpl w:val="1A1E6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0A"/>
    <w:rsid w:val="00010EC2"/>
    <w:rsid w:val="000A3CDC"/>
    <w:rsid w:val="000A72B7"/>
    <w:rsid w:val="000C1E66"/>
    <w:rsid w:val="000C5BAF"/>
    <w:rsid w:val="000D152B"/>
    <w:rsid w:val="0017611D"/>
    <w:rsid w:val="001E07D7"/>
    <w:rsid w:val="002A5FD6"/>
    <w:rsid w:val="0038024F"/>
    <w:rsid w:val="003F13D2"/>
    <w:rsid w:val="004748D5"/>
    <w:rsid w:val="004B7B41"/>
    <w:rsid w:val="005B4095"/>
    <w:rsid w:val="00695328"/>
    <w:rsid w:val="006A3783"/>
    <w:rsid w:val="006F297B"/>
    <w:rsid w:val="007101B9"/>
    <w:rsid w:val="007524D8"/>
    <w:rsid w:val="00812874"/>
    <w:rsid w:val="00812CA2"/>
    <w:rsid w:val="00944636"/>
    <w:rsid w:val="009E6561"/>
    <w:rsid w:val="00A52A4E"/>
    <w:rsid w:val="00A922E2"/>
    <w:rsid w:val="00AF777A"/>
    <w:rsid w:val="00B6309C"/>
    <w:rsid w:val="00C115FA"/>
    <w:rsid w:val="00C46FB7"/>
    <w:rsid w:val="00CC0C86"/>
    <w:rsid w:val="00D316F8"/>
    <w:rsid w:val="00D96C6A"/>
    <w:rsid w:val="00DE5654"/>
    <w:rsid w:val="00E03CEA"/>
    <w:rsid w:val="00F9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4C85"/>
  <w15:chartTrackingRefBased/>
  <w15:docId w15:val="{3107B72D-47A9-456A-B12E-ADA00423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420A"/>
  </w:style>
  <w:style w:type="paragraph" w:styleId="berschrift2">
    <w:name w:val="heading 2"/>
    <w:basedOn w:val="Standard"/>
    <w:link w:val="berschrift2Zchn"/>
    <w:uiPriority w:val="9"/>
    <w:qFormat/>
    <w:rsid w:val="002A5F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420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B4095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B4095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A5FD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firstwordunderline">
    <w:name w:val="firstwordunderline"/>
    <w:basedOn w:val="Absatz-Standardschriftart"/>
    <w:rsid w:val="002A5FD6"/>
  </w:style>
  <w:style w:type="character" w:customStyle="1" w:styleId="nowordunderline">
    <w:name w:val="nowordunderline"/>
    <w:basedOn w:val="Absatz-Standardschriftart"/>
    <w:rsid w:val="002A5FD6"/>
  </w:style>
  <w:style w:type="paragraph" w:styleId="StandardWeb">
    <w:name w:val="Normal (Web)"/>
    <w:basedOn w:val="Standard"/>
    <w:uiPriority w:val="99"/>
    <w:semiHidden/>
    <w:unhideWhenUsed/>
    <w:rsid w:val="002A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A5F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e@wagingersee-rupertiwinke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hoamimrupertiwinkel.de" TargetMode="External"/><Relationship Id="rId5" Type="http://schemas.openxmlformats.org/officeDocument/2006/relationships/hyperlink" Target="http://www.dahoamimrupertiwinkel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Huber</dc:creator>
  <cp:keywords/>
  <dc:description/>
  <cp:lastModifiedBy>csenninger</cp:lastModifiedBy>
  <cp:revision>4</cp:revision>
  <dcterms:created xsi:type="dcterms:W3CDTF">2021-07-22T12:29:00Z</dcterms:created>
  <dcterms:modified xsi:type="dcterms:W3CDTF">2021-08-03T09:30:00Z</dcterms:modified>
</cp:coreProperties>
</file>